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100-01/20-01/0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ožujka</w:t>
      </w:r>
      <w:r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87/2008, 86/2009, 92/2010, 105/2010, 90/2011, 5/2012, 16/2012, 86/2012, 94/2013, 152/2014, 07/2017</w:t>
      </w:r>
      <w:r>
        <w:rPr>
          <w:rFonts w:ascii="Times New Roman" w:hAnsi="Times New Roman" w:cs="Times New Roman"/>
          <w:sz w:val="24"/>
          <w:szCs w:val="24"/>
        </w:rPr>
        <w:t>, 68/2018 i 98/2019)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>UČITELJA ENGLESKOG JEZIKA</w:t>
      </w:r>
    </w:p>
    <w:p w:rsidR="00EA154C" w:rsidRDefault="00EA154C" w:rsidP="00EA154C">
      <w:pPr>
        <w:pStyle w:val="Bezproreda"/>
      </w:pPr>
      <w:r>
        <w:t>-1 izvr</w:t>
      </w:r>
      <w:r>
        <w:t>šitelj</w:t>
      </w:r>
      <w:r>
        <w:br/>
        <w:t>- nepuno radno vrijeme 25</w:t>
      </w:r>
      <w:r>
        <w:t xml:space="preserve"> sati tjedno</w:t>
      </w:r>
    </w:p>
    <w:p w:rsidR="00EA154C" w:rsidRDefault="00EA154C" w:rsidP="00EA154C">
      <w:pPr>
        <w:pStyle w:val="Bezproreda"/>
      </w:pPr>
      <w:r>
        <w:t>- na 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 xml:space="preserve">(Narodne novine broj: 87/08., 86/09., 92/10., 105/10.-ispravak, 90/11., 16/12., 86/12., 126/12., 94/13., 152/14. ,7/17., 68/18. i 98/19).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lastRenderedPageBreak/>
        <w:t>Na poveznici Ministarstva hrvatskih branitelja navedeni su dokazi potrebni za ostvarivanje prednosti pri zapošljavanju sukladno članku 102.st.1.do 3. Zakona o hrvatskim braniteljima iz domovinskog rata i članovima njihovih obitelji (NN 121/17).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</w:t>
      </w:r>
      <w:bookmarkStart w:id="0" w:name="_GoBack"/>
      <w:bookmarkEnd w:id="0"/>
      <w:r w:rsidRPr="00C424C2">
        <w:rPr>
          <w:rFonts w:ascii="Times New Roman" w:hAnsi="Times New Roman" w:cs="Times New Roman"/>
          <w:sz w:val="24"/>
          <w:szCs w:val="24"/>
        </w:rPr>
        <w:t>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181110">
        <w:rPr>
          <w:rFonts w:ascii="Times New Roman" w:hAnsi="Times New Roman" w:cs="Times New Roman"/>
          <w:sz w:val="24"/>
          <w:szCs w:val="24"/>
        </w:rPr>
        <w:t>10</w:t>
      </w:r>
      <w:r w:rsidRPr="00F75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1110">
        <w:rPr>
          <w:rFonts w:ascii="Times New Roman" w:hAnsi="Times New Roman" w:cs="Times New Roman"/>
          <w:sz w:val="24"/>
          <w:szCs w:val="24"/>
        </w:rPr>
        <w:t>8</w:t>
      </w:r>
      <w:r w:rsidRPr="00F75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ožujka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A171BF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2020-03-09T11:13:00Z</cp:lastPrinted>
  <dcterms:created xsi:type="dcterms:W3CDTF">2020-03-09T10:55:00Z</dcterms:created>
  <dcterms:modified xsi:type="dcterms:W3CDTF">2020-03-09T11:16:00Z</dcterms:modified>
</cp:coreProperties>
</file>